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2A269EDC" w:rsidR="00F33D3D" w:rsidRPr="00477157" w:rsidRDefault="00D048C4" w:rsidP="00477157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Стратешки циљ</w:t>
            </w: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4</w:t>
            </w:r>
            <w:r w:rsidR="00F33D3D"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D048C4">
              <w:rPr>
                <w:rFonts w:ascii="Calibri" w:eastAsia="Calibri" w:hAnsi="Calibri"/>
                <w:b/>
                <w:sz w:val="22"/>
                <w:szCs w:val="22"/>
                <w:lang w:val="bs-Latn-BA"/>
              </w:rPr>
              <w:t xml:space="preserve"> </w:t>
            </w:r>
            <w:bookmarkStart w:id="0" w:name="_Hlk519073081"/>
            <w:r w:rsidRPr="00D048C4">
              <w:rPr>
                <w:rFonts w:ascii="Calibri" w:hAnsi="Calibri"/>
                <w:sz w:val="20"/>
                <w:szCs w:val="20"/>
                <w:lang w:val="bs-Latn-BA"/>
              </w:rPr>
              <w:t>Препознатљив регионални,</w:t>
            </w:r>
            <w:r w:rsidRPr="00D048C4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Pr="00D048C4">
              <w:rPr>
                <w:rFonts w:ascii="Calibri" w:hAnsi="Calibri"/>
                <w:sz w:val="20"/>
                <w:szCs w:val="20"/>
                <w:lang w:val="bs-Latn-BA"/>
              </w:rPr>
              <w:t>образовни, здравствени, културни</w:t>
            </w:r>
            <w:r w:rsidRPr="00D048C4">
              <w:rPr>
                <w:rFonts w:ascii="Calibri" w:hAnsi="Calibri"/>
                <w:sz w:val="20"/>
                <w:szCs w:val="20"/>
                <w:lang w:val="sr-Cyrl-CS"/>
              </w:rPr>
              <w:t xml:space="preserve">, </w:t>
            </w:r>
            <w:r w:rsidRPr="00D048C4">
              <w:rPr>
                <w:rFonts w:ascii="Calibri" w:hAnsi="Calibri"/>
                <w:sz w:val="20"/>
                <w:szCs w:val="20"/>
                <w:lang w:val="bs-Latn-BA"/>
              </w:rPr>
              <w:t>спортски и</w:t>
            </w:r>
            <w:r w:rsidRPr="00D048C4">
              <w:rPr>
                <w:rFonts w:ascii="Calibri" w:hAnsi="Calibri"/>
                <w:sz w:val="20"/>
                <w:szCs w:val="20"/>
                <w:lang w:val="sr-Cyrl-CS"/>
              </w:rPr>
              <w:t xml:space="preserve"> центар унапређене социјалне инклузије</w:t>
            </w:r>
            <w:bookmarkEnd w:id="0"/>
          </w:p>
        </w:tc>
        <w:tc>
          <w:tcPr>
            <w:tcW w:w="5101" w:type="dxa"/>
          </w:tcPr>
          <w:p w14:paraId="091AB1FE" w14:textId="5827818E" w:rsidR="00F33D3D" w:rsidRPr="00477157" w:rsidRDefault="00F33D3D" w:rsidP="0007284F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B92F6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82448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4.4</w:t>
            </w:r>
            <w:r w:rsidR="0047715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. </w:t>
            </w:r>
            <w:r w:rsidR="00477157" w:rsidRPr="0047715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До </w:t>
            </w:r>
            <w:r w:rsidR="0007284F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краја </w:t>
            </w:r>
            <w:r w:rsidR="00477157" w:rsidRPr="0047715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07284F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</w:t>
            </w:r>
            <w:r w:rsidR="00477157" w:rsidRPr="0047715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.г. унапређени спортски садржаји и доступност спорта на подручју Града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7AD78C48" w14:textId="5825EBA4" w:rsidR="00477157" w:rsidRDefault="00477157" w:rsidP="002A1A41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Назив програма:</w:t>
            </w:r>
            <w:r w:rsidRPr="0047715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4.4.3.  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Р</w:t>
            </w:r>
            <w:r w:rsidRPr="0047715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еализација спортских садржаја у складу са 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програмом развоја спорта града Бања Л</w:t>
            </w:r>
            <w:r w:rsidRPr="0047715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ука</w:t>
            </w:r>
          </w:p>
          <w:p w14:paraId="71E05F60" w14:textId="1C2E3D21" w:rsidR="00F33D3D" w:rsidRPr="00477157" w:rsidRDefault="00477157" w:rsidP="002A1A41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јекта/мјере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3E535D">
              <w:t xml:space="preserve"> </w:t>
            </w:r>
            <w:r w:rsidR="003E535D" w:rsidRPr="003E535D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П. 4.4.3.1. С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порт доступан дјеци 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07740DF0" w:rsidR="00F33D3D" w:rsidRPr="00A73C7B" w:rsidRDefault="00A73C7B" w:rsidP="00084006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A73C7B">
              <w:rPr>
                <w:rFonts w:ascii="Calibri" w:hAnsi="Calibri"/>
                <w:sz w:val="20"/>
                <w:szCs w:val="20"/>
              </w:rPr>
              <w:t>Одредбам</w:t>
            </w:r>
            <w:r>
              <w:rPr>
                <w:rFonts w:ascii="Calibri" w:hAnsi="Calibri"/>
                <w:sz w:val="20"/>
                <w:szCs w:val="20"/>
              </w:rPr>
              <w:t xml:space="preserve">а члана 17. став 1. тачка 3.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Закона о спорту (</w:t>
            </w:r>
            <w:r w:rsidRPr="00A73C7B">
              <w:rPr>
                <w:rFonts w:ascii="Calibri" w:hAnsi="Calibri"/>
                <w:sz w:val="20"/>
                <w:szCs w:val="20"/>
                <w:lang w:val="sr-Cyrl-RS"/>
              </w:rPr>
              <w:t>„Службени гласник Републике Српске“, бр. 04/02, 66/03, 73/08 и 102/08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)</w:t>
            </w:r>
            <w:r w:rsidRPr="00A73C7B">
              <w:rPr>
                <w:rFonts w:ascii="Calibri" w:hAnsi="Calibri"/>
                <w:sz w:val="20"/>
                <w:szCs w:val="20"/>
              </w:rPr>
              <w:t xml:space="preserve"> прописано је да се програми који се суфинансирају из буџета града односе на стварање услова за подизање квалитета рада свих активних спортиста, а посебно рада са млади</w:t>
            </w:r>
            <w:r w:rsidR="00A1061B">
              <w:rPr>
                <w:rFonts w:ascii="Calibri" w:hAnsi="Calibri"/>
                <w:sz w:val="20"/>
                <w:szCs w:val="20"/>
                <w:lang w:val="sr-Cyrl-CS"/>
              </w:rPr>
              <w:t>м</w:t>
            </w:r>
            <w:r w:rsidRPr="00A73C7B">
              <w:rPr>
                <w:rFonts w:ascii="Calibri" w:hAnsi="Calibri"/>
                <w:sz w:val="20"/>
                <w:szCs w:val="20"/>
              </w:rPr>
              <w:t xml:space="preserve"> спортским надареним појединцима и екипама. </w:t>
            </w:r>
            <w:r w:rsidR="00290F05" w:rsidRPr="00290F05">
              <w:rPr>
                <w:rFonts w:ascii="Calibri" w:hAnsi="Calibri"/>
                <w:sz w:val="20"/>
                <w:szCs w:val="20"/>
              </w:rPr>
              <w:t>Програмом развоја спорта Града Бањалука за период 2018-2022. године дефинисана је реализација пројекта ''Спорт доступан дјеци''. Пројекат ''С</w:t>
            </w:r>
            <w:r w:rsidR="00290F05">
              <w:rPr>
                <w:rFonts w:ascii="Calibri" w:hAnsi="Calibri"/>
                <w:sz w:val="20"/>
                <w:szCs w:val="20"/>
              </w:rPr>
              <w:t>порт доступан дјеци'' спроводи</w:t>
            </w:r>
            <w:r w:rsidR="00290F05" w:rsidRPr="00290F05">
              <w:rPr>
                <w:rFonts w:ascii="Calibri" w:hAnsi="Calibri"/>
                <w:sz w:val="20"/>
                <w:szCs w:val="20"/>
              </w:rPr>
              <w:t xml:space="preserve"> се путем јавног позива преко спортских организација које су класификоване унутар категорисаних спо</w:t>
            </w:r>
            <w:r w:rsidR="00290F05">
              <w:rPr>
                <w:rFonts w:ascii="Calibri" w:hAnsi="Calibri"/>
                <w:sz w:val="20"/>
                <w:szCs w:val="20"/>
              </w:rPr>
              <w:t>ртова, односно спроводи</w:t>
            </w:r>
            <w:r w:rsidR="00290F05" w:rsidRPr="00290F05">
              <w:rPr>
                <w:rFonts w:ascii="Calibri" w:hAnsi="Calibri"/>
                <w:sz w:val="20"/>
                <w:szCs w:val="20"/>
              </w:rPr>
              <w:t xml:space="preserve"> се у спортским организацијама олимпијских спортова, спортова признатих од стране Међународног олимпијског комитета и спортова СпортАкорда које су регистроване на територији Града Бањалука на начин да се из буџета Града Бањалука суфинансирају чланарине изабраних спортских организација на основу критеријума који се утврђују одлуком о расписивању јавног позива.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7E0B65C4" w14:textId="77777777" w:rsidR="00D048C4" w:rsidRDefault="00A73C7B" w:rsidP="00BE7786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Циљ/еви пројекта</w:t>
            </w:r>
            <w:r w:rsidR="00D048C4" w:rsidRPr="00C57B0E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</w:p>
          <w:p w14:paraId="323C3CCB" w14:textId="164BFC41" w:rsidR="00D048C4" w:rsidRPr="00477157" w:rsidRDefault="00D048C4" w:rsidP="00477157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477157">
              <w:rPr>
                <w:rFonts w:ascii="Calibri" w:hAnsi="Calibri"/>
                <w:sz w:val="20"/>
                <w:szCs w:val="20"/>
                <w:lang w:val="sr-Cyrl-RS"/>
              </w:rPr>
              <w:t>Повећан број дјеце предшколског и школског узраста која се баве организованим спортским активностима</w:t>
            </w:r>
          </w:p>
        </w:tc>
        <w:tc>
          <w:tcPr>
            <w:tcW w:w="5101" w:type="dxa"/>
          </w:tcPr>
          <w:p w14:paraId="4F06B035" w14:textId="77777777" w:rsidR="00BE7786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60A792EC" w:rsidR="00BE7786" w:rsidRPr="00477157" w:rsidRDefault="00BE7786" w:rsidP="00477157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477157">
              <w:rPr>
                <w:rFonts w:ascii="Calibri" w:hAnsi="Calibri"/>
                <w:sz w:val="20"/>
                <w:szCs w:val="20"/>
                <w:lang w:val="sr-Cyrl-RS"/>
              </w:rPr>
              <w:t>Дјеца предшколског и школског узраста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4B32C274" w14:textId="1B21243D" w:rsidR="00BE7786" w:rsidRPr="0054067B" w:rsidRDefault="00BE7786" w:rsidP="00477157">
            <w:pPr>
              <w:numPr>
                <w:ilvl w:val="0"/>
                <w:numId w:val="6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bs-Latn-BA"/>
              </w:rPr>
            </w:pPr>
            <w:r w:rsidRPr="0054067B">
              <w:rPr>
                <w:rFonts w:ascii="Calibri" w:hAnsi="Calibri"/>
                <w:iCs/>
                <w:color w:val="000000"/>
                <w:sz w:val="20"/>
                <w:szCs w:val="20"/>
                <w:lang w:val="bs-Latn-BA"/>
              </w:rPr>
              <w:t xml:space="preserve">До </w:t>
            </w:r>
            <w:r w:rsidR="0007284F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54067B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2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bs-Latn-BA"/>
              </w:rPr>
              <w:t>02</w:t>
            </w:r>
            <w:r w:rsidR="0007284F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bs-Latn-BA"/>
              </w:rPr>
              <w:t>.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године </w:t>
            </w:r>
            <w:r w:rsidRPr="0054067B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п</w:t>
            </w:r>
            <w:r w:rsidRPr="0054067B">
              <w:rPr>
                <w:rFonts w:ascii="Calibri" w:hAnsi="Calibri"/>
                <w:iCs/>
                <w:color w:val="000000"/>
                <w:sz w:val="20"/>
                <w:szCs w:val="20"/>
                <w:lang w:val="bs-Latn-BA"/>
              </w:rPr>
              <w:t>овећан</w:t>
            </w:r>
            <w:r w:rsidRPr="0054067B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број дјеце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предшколског и школског узраста</w:t>
            </w:r>
            <w:r w:rsidRPr="0054067B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укључене у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организоване</w:t>
            </w:r>
            <w:r w:rsidRPr="0054067B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спортске активности</w:t>
            </w:r>
            <w:r w:rsidRPr="0054067B">
              <w:rPr>
                <w:rFonts w:ascii="Calibri" w:hAnsi="Calibri"/>
                <w:iCs/>
                <w:color w:val="000000"/>
                <w:sz w:val="20"/>
                <w:szCs w:val="20"/>
                <w:lang w:val="bs-Latn-BA"/>
              </w:rPr>
              <w:t xml:space="preserve"> </w:t>
            </w:r>
            <w:r w:rsidRPr="0054067B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за 30% у односу на 2017. </w:t>
            </w:r>
            <w:r w:rsidR="00A73C7B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г</w:t>
            </w:r>
            <w:r w:rsidRPr="0054067B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одину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.</w:t>
            </w:r>
          </w:p>
          <w:p w14:paraId="4B87DA8A" w14:textId="77777777" w:rsidR="00F33D3D" w:rsidRPr="00B92F69" w:rsidRDefault="00F33D3D" w:rsidP="00B92F69">
            <w:pPr>
              <w:ind w:left="357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32A13920" w14:textId="227E57B8" w:rsidR="00F33D3D" w:rsidRPr="00B92F69" w:rsidRDefault="00BE7786" w:rsidP="0007284F">
            <w:pPr>
              <w:numPr>
                <w:ilvl w:val="0"/>
                <w:numId w:val="6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E7786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До </w:t>
            </w:r>
            <w:r w:rsidR="0007284F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краја </w:t>
            </w:r>
            <w:r w:rsidRPr="00BE7786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07284F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2</w:t>
            </w:r>
            <w:r w:rsidRPr="00BE7786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. године увећан буџет за подршку учешћу дјеце у спорту за 20%.</w:t>
            </w:r>
          </w:p>
        </w:tc>
      </w:tr>
      <w:tr w:rsidR="00F33D3D" w:rsidRPr="00B92F69" w14:paraId="3AC0BBBC" w14:textId="77777777" w:rsidTr="002D3AB2">
        <w:trPr>
          <w:trHeight w:val="3989"/>
        </w:trPr>
        <w:tc>
          <w:tcPr>
            <w:tcW w:w="4788" w:type="dxa"/>
            <w:shd w:val="clear" w:color="auto" w:fill="auto"/>
          </w:tcPr>
          <w:p w14:paraId="5E121481" w14:textId="77777777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5E875492" w14:textId="77777777" w:rsidR="0007284F" w:rsidRPr="002E5959" w:rsidRDefault="0007284F" w:rsidP="0007284F">
            <w:pPr>
              <w:numPr>
                <w:ilvl w:val="0"/>
                <w:numId w:val="5"/>
              </w:numPr>
              <w:spacing w:after="120"/>
              <w:rPr>
                <w:rFonts w:ascii="Calibri" w:eastAsia="Calibri" w:hAnsi="Calibri"/>
                <w:bCs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/>
                <w:bCs/>
                <w:sz w:val="20"/>
                <w:szCs w:val="20"/>
                <w:lang w:val="sr-Cyrl-RS"/>
              </w:rPr>
              <w:t>До краја 201</w:t>
            </w:r>
            <w:r>
              <w:rPr>
                <w:rFonts w:ascii="Calibri" w:eastAsia="Calibri" w:hAnsi="Calibri"/>
                <w:bCs/>
                <w:sz w:val="20"/>
                <w:szCs w:val="20"/>
                <w:lang w:val="sr-Cyrl-RS"/>
              </w:rPr>
              <w:t>8</w:t>
            </w:r>
            <w:r w:rsidRPr="002E5959">
              <w:rPr>
                <w:rFonts w:ascii="Calibri" w:eastAsia="Calibri" w:hAnsi="Calibri"/>
                <w:bCs/>
                <w:sz w:val="20"/>
                <w:szCs w:val="20"/>
                <w:lang w:val="sr-Cyrl-RS"/>
              </w:rPr>
              <w:t>. године, усвојени критеријуми за реализацију пројекта</w:t>
            </w:r>
          </w:p>
          <w:p w14:paraId="08C458A8" w14:textId="77777777" w:rsidR="0007284F" w:rsidRPr="002E5959" w:rsidRDefault="0007284F" w:rsidP="0007284F">
            <w:pPr>
              <w:numPr>
                <w:ilvl w:val="0"/>
                <w:numId w:val="5"/>
              </w:numPr>
              <w:spacing w:after="120"/>
              <w:rPr>
                <w:rFonts w:ascii="Calibri" w:eastAsia="Calibri" w:hAnsi="Calibri"/>
                <w:bCs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/>
                <w:bCs/>
                <w:sz w:val="20"/>
                <w:szCs w:val="20"/>
                <w:lang w:val="sr-Cyrl-RS"/>
              </w:rPr>
              <w:t>До краја 201</w:t>
            </w:r>
            <w:r>
              <w:rPr>
                <w:rFonts w:ascii="Calibri" w:eastAsia="Calibri" w:hAnsi="Calibri"/>
                <w:bCs/>
                <w:sz w:val="20"/>
                <w:szCs w:val="20"/>
                <w:lang w:val="sr-Cyrl-RS"/>
              </w:rPr>
              <w:t>8</w:t>
            </w:r>
            <w:r w:rsidRPr="002E5959">
              <w:rPr>
                <w:rFonts w:ascii="Calibri" w:eastAsia="Calibri" w:hAnsi="Calibri"/>
                <w:bCs/>
                <w:sz w:val="20"/>
                <w:szCs w:val="20"/>
                <w:lang w:val="sr-Cyrl-RS"/>
              </w:rPr>
              <w:t>. године , усвојен Правилник о суфинансирању чланарине класификованих спортских организација на територији града Бања Луке за најм</w:t>
            </w:r>
            <w:bookmarkStart w:id="1" w:name="_GoBack"/>
            <w:bookmarkEnd w:id="1"/>
            <w:r w:rsidRPr="002E5959">
              <w:rPr>
                <w:rFonts w:ascii="Calibri" w:eastAsia="Calibri" w:hAnsi="Calibri"/>
                <w:bCs/>
                <w:sz w:val="20"/>
                <w:szCs w:val="20"/>
                <w:lang w:val="sr-Cyrl-RS"/>
              </w:rPr>
              <w:t>ање 45 на годишњем нивоу</w:t>
            </w:r>
          </w:p>
          <w:p w14:paraId="6F89E2EB" w14:textId="77777777" w:rsidR="0007284F" w:rsidRPr="002E5959" w:rsidRDefault="0007284F" w:rsidP="0007284F">
            <w:pPr>
              <w:numPr>
                <w:ilvl w:val="0"/>
                <w:numId w:val="5"/>
              </w:numPr>
              <w:spacing w:after="120"/>
              <w:rPr>
                <w:rFonts w:ascii="Calibri" w:eastAsia="Calibri" w:hAnsi="Calibri"/>
                <w:bCs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/>
                <w:bCs/>
                <w:sz w:val="20"/>
                <w:szCs w:val="20"/>
                <w:lang w:val="sr-Cyrl-RS"/>
              </w:rPr>
              <w:t>Реализована промотивна кампања за дјецу и омладину у циљу подстицања бављења спортом на годишњем нивоу.</w:t>
            </w:r>
          </w:p>
          <w:p w14:paraId="17D352ED" w14:textId="77777777" w:rsidR="0007284F" w:rsidRPr="002E5959" w:rsidRDefault="0007284F" w:rsidP="0007284F">
            <w:pPr>
              <w:numPr>
                <w:ilvl w:val="0"/>
                <w:numId w:val="5"/>
              </w:numPr>
              <w:spacing w:after="120"/>
              <w:rPr>
                <w:rFonts w:ascii="Calibri" w:eastAsia="Calibri" w:hAnsi="Calibri"/>
                <w:bCs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/>
                <w:bCs/>
                <w:sz w:val="20"/>
                <w:szCs w:val="20"/>
                <w:lang w:val="sr-Cyrl-CS"/>
              </w:rPr>
              <w:t>Реализована најмање 3 пројекта у сарадњи са цивилним сектором на годишњем нивоу (школа пливања за дјецу предшколског и школског узраста и сл.)</w:t>
            </w:r>
          </w:p>
          <w:p w14:paraId="76A97F96" w14:textId="212103D3" w:rsidR="00F33D3D" w:rsidRPr="00BE7786" w:rsidRDefault="0007284F" w:rsidP="0007284F">
            <w:pPr>
              <w:numPr>
                <w:ilvl w:val="0"/>
                <w:numId w:val="5"/>
              </w:numPr>
              <w:spacing w:after="120"/>
              <w:rPr>
                <w:rFonts w:ascii="Calibri" w:eastAsia="Calibri" w:hAnsi="Calibri"/>
                <w:bCs/>
                <w:sz w:val="20"/>
                <w:szCs w:val="20"/>
                <w:lang w:val="bs-Latn-BA"/>
              </w:rPr>
            </w:pPr>
            <w:r w:rsidRPr="002E5959">
              <w:rPr>
                <w:rFonts w:ascii="Calibri" w:eastAsia="Calibri" w:hAnsi="Calibri"/>
                <w:bCs/>
                <w:sz w:val="20"/>
                <w:szCs w:val="20"/>
                <w:lang w:val="sr-Cyrl-CS"/>
              </w:rPr>
              <w:t>Реализован најмање 1 програм подршке развоју спорта у вртићима („Спорт у вртиће“)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00FD1784" w:rsidR="00F33D3D" w:rsidRPr="00B92F69" w:rsidRDefault="00F33D3D" w:rsidP="0007284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sz w:val="20"/>
                <w:szCs w:val="20"/>
                <w:lang w:val="sr-Cyrl-RS"/>
              </w:rPr>
              <w:t>Од</w:t>
            </w:r>
            <w:r w:rsidR="000F2657">
              <w:rPr>
                <w:rFonts w:ascii="Calibri" w:hAnsi="Calibri"/>
                <w:sz w:val="20"/>
                <w:szCs w:val="20"/>
                <w:lang w:val="sr-Cyrl-RS"/>
              </w:rPr>
              <w:t xml:space="preserve"> 2018</w:t>
            </w:r>
            <w:r w:rsidR="0054067B">
              <w:rPr>
                <w:rFonts w:ascii="Calibri" w:hAnsi="Calibri"/>
                <w:sz w:val="20"/>
                <w:szCs w:val="20"/>
                <w:lang w:val="sr-Cyrl-RS"/>
              </w:rPr>
              <w:t xml:space="preserve">. </w:t>
            </w:r>
            <w:r w:rsidRPr="00B92F69">
              <w:rPr>
                <w:rFonts w:ascii="Calibri" w:hAnsi="Calibri"/>
                <w:sz w:val="20"/>
                <w:szCs w:val="20"/>
                <w:lang w:val="sr-Cyrl-RS"/>
              </w:rPr>
              <w:t>до</w:t>
            </w:r>
            <w:r w:rsidR="0054067B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07284F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54067B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07284F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54067B"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3B2EB41C" w:rsidR="00EB1C5B" w:rsidRPr="00A1061B" w:rsidRDefault="00A1061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Укупно:   </w:t>
            </w:r>
            <w:r w:rsidR="0007284F">
              <w:rPr>
                <w:rFonts w:ascii="Calibri" w:hAnsi="Calibri"/>
                <w:sz w:val="20"/>
                <w:szCs w:val="20"/>
                <w:lang w:val="sr-Cyrl-CS"/>
              </w:rPr>
              <w:t>83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0.000,00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1E4E6A24" w:rsidR="00EB1C5B" w:rsidRPr="00A1061B" w:rsidRDefault="00EB1C5B" w:rsidP="00A1061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477157"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996EDF" w:rsidRPr="00477157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DB11A3">
              <w:rPr>
                <w:rFonts w:ascii="Calibri" w:hAnsi="Calibri"/>
                <w:sz w:val="20"/>
                <w:szCs w:val="20"/>
                <w:lang w:val="sr-Cyrl-RS"/>
              </w:rPr>
              <w:t>9</w:t>
            </w:r>
            <w:r w:rsidR="00A1061B" w:rsidRPr="00477157">
              <w:rPr>
                <w:rFonts w:ascii="Calibri" w:hAnsi="Calibri"/>
                <w:sz w:val="20"/>
                <w:szCs w:val="20"/>
                <w:lang w:val="sr-Cyrl-RS"/>
              </w:rPr>
              <w:t>0.000,00</w:t>
            </w:r>
            <w:r w:rsidR="00A1061B" w:rsidRPr="00A1061B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         </w:t>
            </w:r>
            <w:r w:rsidR="00477157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  <w:r w:rsidR="00A1061B" w:rsidRPr="00A1061B">
              <w:rPr>
                <w:rFonts w:ascii="Calibri" w:hAnsi="Calibri"/>
                <w:sz w:val="20"/>
                <w:szCs w:val="20"/>
              </w:rPr>
              <w:t>2021:</w:t>
            </w:r>
            <w:r w:rsidR="00A1061B" w:rsidRPr="00A1061B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 w:rsidR="00DB11A3">
              <w:rPr>
                <w:rFonts w:ascii="Calibri" w:hAnsi="Calibri"/>
                <w:sz w:val="20"/>
                <w:szCs w:val="20"/>
                <w:lang w:val="sr-Cyrl-CS"/>
              </w:rPr>
              <w:t>20</w:t>
            </w:r>
            <w:r w:rsidR="00A1061B" w:rsidRPr="00A1061B">
              <w:rPr>
                <w:rFonts w:ascii="Calibri" w:hAnsi="Calibri"/>
                <w:sz w:val="20"/>
                <w:szCs w:val="20"/>
                <w:lang w:val="sr-Cyrl-CS"/>
              </w:rPr>
              <w:t>0.000,00</w:t>
            </w:r>
          </w:p>
          <w:p w14:paraId="68378C6A" w14:textId="1F51ECCB" w:rsidR="00EB1C5B" w:rsidRPr="00A1061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A1061B"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A1061B" w:rsidRPr="00A1061B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F60238">
              <w:rPr>
                <w:rFonts w:ascii="Calibri" w:hAnsi="Calibri"/>
                <w:sz w:val="20"/>
                <w:szCs w:val="20"/>
                <w:lang w:val="sr-Cyrl-RS"/>
              </w:rPr>
              <w:t>14</w:t>
            </w:r>
            <w:r w:rsidR="00A1061B" w:rsidRPr="00A1061B">
              <w:rPr>
                <w:rFonts w:ascii="Calibri" w:hAnsi="Calibri"/>
                <w:sz w:val="20"/>
                <w:szCs w:val="20"/>
                <w:lang w:val="sr-Cyrl-RS"/>
              </w:rPr>
              <w:t xml:space="preserve">0.000,00       </w:t>
            </w:r>
            <w:r w:rsidR="00477157">
              <w:rPr>
                <w:rFonts w:ascii="Calibri" w:hAnsi="Calibri"/>
                <w:sz w:val="20"/>
                <w:szCs w:val="20"/>
                <w:lang w:val="sr-Cyrl-RS"/>
              </w:rPr>
              <w:t xml:space="preserve">  </w:t>
            </w:r>
            <w:r w:rsidR="00A1061B" w:rsidRPr="00A1061B">
              <w:rPr>
                <w:rFonts w:ascii="Calibri" w:hAnsi="Calibri"/>
                <w:sz w:val="20"/>
                <w:szCs w:val="20"/>
              </w:rPr>
              <w:t>2022:</w:t>
            </w:r>
            <w:r w:rsidR="00A1061B" w:rsidRPr="00A1061B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 w:rsidR="00DB11A3">
              <w:rPr>
                <w:rFonts w:ascii="Calibri" w:hAnsi="Calibri"/>
                <w:sz w:val="20"/>
                <w:szCs w:val="20"/>
                <w:lang w:val="sr-Cyrl-CS"/>
              </w:rPr>
              <w:t>20</w:t>
            </w:r>
            <w:r w:rsidR="00A1061B" w:rsidRPr="00A1061B">
              <w:rPr>
                <w:rFonts w:ascii="Calibri" w:hAnsi="Calibri"/>
                <w:sz w:val="20"/>
                <w:szCs w:val="20"/>
                <w:lang w:val="sr-Cyrl-CS"/>
              </w:rPr>
              <w:t>0.000,00</w:t>
            </w:r>
          </w:p>
          <w:p w14:paraId="7E1CE9F5" w14:textId="1FC3302A" w:rsidR="00F33D3D" w:rsidRPr="00477157" w:rsidRDefault="00EB1C5B" w:rsidP="00DB11A3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A1061B"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A1061B" w:rsidRPr="00A1061B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DB11A3">
              <w:rPr>
                <w:rFonts w:ascii="Calibri" w:hAnsi="Calibri"/>
                <w:sz w:val="20"/>
                <w:szCs w:val="20"/>
                <w:lang w:val="sr-Cyrl-RS"/>
              </w:rPr>
              <w:t>20</w:t>
            </w:r>
            <w:r w:rsidR="00A1061B" w:rsidRPr="00A1061B">
              <w:rPr>
                <w:rFonts w:ascii="Calibri" w:hAnsi="Calibri"/>
                <w:sz w:val="20"/>
                <w:szCs w:val="20"/>
                <w:lang w:val="sr-Cyrl-RS"/>
              </w:rPr>
              <w:t>0.000,00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562B2827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Буџет </w:t>
            </w:r>
            <w:r w:rsidRPr="00A1061B">
              <w:rPr>
                <w:rFonts w:ascii="Calibri" w:hAnsi="Calibri"/>
                <w:sz w:val="20"/>
                <w:szCs w:val="20"/>
                <w:lang w:val="sr-Cyrl-RS"/>
              </w:rPr>
              <w:t>Града (редовна буџетска средства, кредитна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 средства, неновчана средства):</w:t>
            </w:r>
            <w:r w:rsidR="0054067B">
              <w:rPr>
                <w:rFonts w:ascii="Calibri" w:hAnsi="Calibri"/>
                <w:sz w:val="20"/>
                <w:szCs w:val="20"/>
                <w:lang w:val="sr-Cyrl-RS"/>
              </w:rPr>
              <w:t xml:space="preserve"> 100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256B0153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477157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EAE9641" w14:textId="6B84FF6F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477157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A1061B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A1061B">
              <w:rPr>
                <w:rFonts w:ascii="Calibri" w:hAnsi="Calibri"/>
                <w:b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1411ACF4" w14:textId="26AAF9BF" w:rsidR="00A73C7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083BE889" w14:textId="7D548291" w:rsidR="00A73C7B" w:rsidRDefault="00A73C7B" w:rsidP="00A73C7B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</w:p>
          <w:p w14:paraId="2E21FAB9" w14:textId="305F0D78" w:rsidR="00EB1C5B" w:rsidRPr="00A1061B" w:rsidRDefault="00A73C7B" w:rsidP="00A1061B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A1061B">
              <w:rPr>
                <w:rFonts w:ascii="Calibri" w:hAnsi="Calibri"/>
                <w:sz w:val="20"/>
                <w:szCs w:val="20"/>
                <w:lang w:val="sr-Cyrl-RS"/>
              </w:rPr>
              <w:t xml:space="preserve">смањење буџетских средстава планираних за суфинансирање </w:t>
            </w:r>
            <w:r w:rsidR="000B1773" w:rsidRPr="00A1061B">
              <w:rPr>
                <w:rFonts w:ascii="Calibri" w:hAnsi="Calibri"/>
                <w:sz w:val="20"/>
                <w:szCs w:val="20"/>
                <w:lang w:val="sr-Cyrl-RS"/>
              </w:rPr>
              <w:t>програма у области спорта.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47540EE1" w14:textId="21974A4F" w:rsidR="00C57B0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40A7445" w14:textId="601B550E" w:rsidR="00C57B0E" w:rsidRDefault="00C57B0E" w:rsidP="00C57B0E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</w:p>
          <w:p w14:paraId="139AD9B3" w14:textId="2DD37005" w:rsidR="00EB1C5B" w:rsidRPr="00C57B0E" w:rsidRDefault="00C57B0E" w:rsidP="00C57B0E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Спортске организације које све програмске активности реализују на подручју града Бањалуке.</w:t>
            </w:r>
          </w:p>
        </w:tc>
        <w:tc>
          <w:tcPr>
            <w:tcW w:w="5101" w:type="dxa"/>
            <w:shd w:val="clear" w:color="auto" w:fill="FFFFFF" w:themeFill="background1"/>
          </w:tcPr>
          <w:p w14:paraId="231F4576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6199E27A" w:rsidR="00C57B0E" w:rsidRPr="00C57B0E" w:rsidRDefault="00C57B0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57B0E">
              <w:rPr>
                <w:rFonts w:ascii="Calibri" w:hAnsi="Calibri"/>
                <w:sz w:val="20"/>
                <w:szCs w:val="20"/>
                <w:lang w:val="sr-Cyrl-RS"/>
              </w:rPr>
              <w:t xml:space="preserve">Одјељење за образовање, </w:t>
            </w:r>
            <w:r w:rsidR="00477157">
              <w:rPr>
                <w:rFonts w:ascii="Calibri" w:hAnsi="Calibri"/>
                <w:sz w:val="20"/>
                <w:szCs w:val="20"/>
                <w:lang w:val="sr-Cyrl-RS"/>
              </w:rPr>
              <w:t>здравство, омладаину и спорт/</w:t>
            </w:r>
            <w:r w:rsidR="00477157">
              <w:t xml:space="preserve"> </w:t>
            </w:r>
            <w:r w:rsidR="00477157" w:rsidRPr="00477157">
              <w:rPr>
                <w:rFonts w:ascii="Calibri" w:hAnsi="Calibri"/>
                <w:sz w:val="20"/>
                <w:szCs w:val="20"/>
                <w:lang w:val="sr-Cyrl-RS"/>
              </w:rPr>
              <w:t>Одјељење за образовање, здравство, омладаину и спорт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324B8E"/>
    <w:multiLevelType w:val="hybridMultilevel"/>
    <w:tmpl w:val="73AE72E6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5407E5A"/>
    <w:multiLevelType w:val="hybridMultilevel"/>
    <w:tmpl w:val="0FB4ED12"/>
    <w:lvl w:ilvl="0" w:tplc="181A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5">
    <w:nsid w:val="48B917A8"/>
    <w:multiLevelType w:val="hybridMultilevel"/>
    <w:tmpl w:val="D2A48B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B2075B6"/>
    <w:multiLevelType w:val="hybridMultilevel"/>
    <w:tmpl w:val="1C0E942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242F37"/>
    <w:multiLevelType w:val="hybridMultilevel"/>
    <w:tmpl w:val="721AF3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7284F"/>
    <w:rsid w:val="000B1773"/>
    <w:rsid w:val="000F2657"/>
    <w:rsid w:val="0017455E"/>
    <w:rsid w:val="001C2872"/>
    <w:rsid w:val="00210281"/>
    <w:rsid w:val="00290F05"/>
    <w:rsid w:val="002A1A41"/>
    <w:rsid w:val="002D3AB2"/>
    <w:rsid w:val="002E081E"/>
    <w:rsid w:val="003E535D"/>
    <w:rsid w:val="004062D6"/>
    <w:rsid w:val="00456CFC"/>
    <w:rsid w:val="00477157"/>
    <w:rsid w:val="0054067B"/>
    <w:rsid w:val="006B359A"/>
    <w:rsid w:val="0082448A"/>
    <w:rsid w:val="008C616E"/>
    <w:rsid w:val="00996EDF"/>
    <w:rsid w:val="00A1061B"/>
    <w:rsid w:val="00A73C7B"/>
    <w:rsid w:val="00B92F69"/>
    <w:rsid w:val="00BD0805"/>
    <w:rsid w:val="00BE7786"/>
    <w:rsid w:val="00C57B0E"/>
    <w:rsid w:val="00D048C4"/>
    <w:rsid w:val="00DB11A3"/>
    <w:rsid w:val="00E06CBA"/>
    <w:rsid w:val="00EB1955"/>
    <w:rsid w:val="00EB1C5B"/>
    <w:rsid w:val="00F20638"/>
    <w:rsid w:val="00F33D3D"/>
    <w:rsid w:val="00F60238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06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06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14</cp:revision>
  <dcterms:created xsi:type="dcterms:W3CDTF">2018-09-03T12:09:00Z</dcterms:created>
  <dcterms:modified xsi:type="dcterms:W3CDTF">2018-10-05T14:07:00Z</dcterms:modified>
</cp:coreProperties>
</file>